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6" w:rsidRPr="009A0C93" w:rsidRDefault="003667A6" w:rsidP="009A0C93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0C93">
        <w:rPr>
          <w:rFonts w:ascii="Times New Roman" w:hAnsi="Times New Roman" w:cs="Times New Roman"/>
          <w:b/>
          <w:bCs/>
          <w:sz w:val="28"/>
          <w:szCs w:val="28"/>
          <w:lang w:val="uk-UA"/>
        </w:rPr>
        <w:t>А Н А Л  І  З</w:t>
      </w:r>
    </w:p>
    <w:p w:rsidR="003667A6" w:rsidRPr="009A0C93" w:rsidRDefault="003667A6" w:rsidP="009A0C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0C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стану роботи із зверненнями громадян в </w:t>
      </w:r>
    </w:p>
    <w:p w:rsidR="003667A6" w:rsidRPr="009A0C93" w:rsidRDefault="003667A6" w:rsidP="009A0C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A0C93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Шаргородському</w:t>
      </w:r>
      <w:proofErr w:type="spellEnd"/>
      <w:r w:rsidRPr="009A0C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районному суді Вінницької області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за 2023 рік</w:t>
      </w:r>
    </w:p>
    <w:p w:rsidR="003667A6" w:rsidRPr="009A0C93" w:rsidRDefault="003667A6" w:rsidP="009A0C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9A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вимог Закону </w:t>
      </w:r>
      <w:r w:rsidRPr="009A0C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України  </w:t>
      </w:r>
      <w:r w:rsidRPr="009A0C93">
        <w:rPr>
          <w:rFonts w:ascii="Times New Roman" w:hAnsi="Times New Roman" w:cs="Times New Roman"/>
          <w:sz w:val="28"/>
          <w:szCs w:val="28"/>
          <w:lang w:val="uk-UA"/>
        </w:rPr>
        <w:t>№ 393/96-ВР</w:t>
      </w:r>
      <w:r w:rsidRPr="009A0C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A0C9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A0C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A0C93">
        <w:rPr>
          <w:rFonts w:ascii="Times New Roman" w:hAnsi="Times New Roman" w:cs="Times New Roman"/>
          <w:sz w:val="28"/>
          <w:szCs w:val="28"/>
          <w:lang w:val="uk-UA"/>
        </w:rPr>
        <w:t>2 жовтня 1996 року</w:t>
      </w:r>
      <w:r w:rsidRPr="009A0C93">
        <w:rPr>
          <w:rFonts w:ascii="Times New Roman" w:hAnsi="Times New Roman" w:cs="Times New Roman"/>
          <w:sz w:val="28"/>
          <w:szCs w:val="28"/>
        </w:rPr>
        <w:t> </w:t>
      </w:r>
      <w:r w:rsidRPr="009A0C93">
        <w:rPr>
          <w:rFonts w:ascii="Times New Roman" w:hAnsi="Times New Roman" w:cs="Times New Roman"/>
          <w:sz w:val="28"/>
          <w:szCs w:val="28"/>
          <w:lang w:val="uk-UA"/>
        </w:rPr>
        <w:t xml:space="preserve"> "Про звернення громадян"</w:t>
      </w:r>
      <w:r w:rsidRPr="009A0C93">
        <w:rPr>
          <w:rFonts w:ascii="Times New Roman" w:hAnsi="Times New Roman" w:cs="Times New Roman"/>
          <w:color w:val="4E4E4E"/>
          <w:sz w:val="28"/>
          <w:szCs w:val="28"/>
          <w:shd w:val="clear" w:color="auto" w:fill="FFFFFF"/>
          <w:lang w:val="uk-UA"/>
        </w:rPr>
        <w:t xml:space="preserve"> </w:t>
      </w:r>
      <w:r w:rsidRPr="009A0C93">
        <w:rPr>
          <w:rFonts w:ascii="Times New Roman" w:hAnsi="Times New Roman" w:cs="Times New Roman"/>
          <w:sz w:val="28"/>
          <w:szCs w:val="28"/>
          <w:lang w:val="uk-UA"/>
        </w:rPr>
        <w:t>(із змінами і доповненнями) – (далі – Закон № 393/96-ВР)</w:t>
      </w:r>
      <w:r w:rsidRPr="009A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Указу Президента України </w:t>
      </w:r>
      <w:proofErr w:type="spellStart"/>
      <w:r w:rsidRPr="009A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“Про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та органів місцевого </w:t>
      </w:r>
      <w:proofErr w:type="spellStart"/>
      <w:r w:rsidRPr="009A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самоврядування”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109 від 07 лютого 2008 року,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КМУ № 348 від 14 квітня 1997 року (із змінами), </w:t>
      </w:r>
      <w:proofErr w:type="spellStart"/>
      <w:r w:rsidRPr="009A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Шаргородський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районний суд Вінницької області здійсню</w:t>
      </w:r>
      <w:r w:rsidRPr="009A0C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вав </w:t>
      </w:r>
      <w:r w:rsidRPr="009A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заходи, спрямовані на всебічний розгляд звернень громадян, оперативне вирішення порушених у них питань.</w:t>
      </w:r>
    </w:p>
    <w:p w:rsidR="003667A6" w:rsidRDefault="003667A6" w:rsidP="00AC6A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A0C93">
        <w:rPr>
          <w:rFonts w:ascii="Times New Roman" w:hAnsi="Times New Roman" w:cs="Times New Roman"/>
          <w:color w:val="000000"/>
          <w:sz w:val="28"/>
          <w:szCs w:val="28"/>
        </w:rPr>
        <w:t>Діловодство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A0C93">
        <w:rPr>
          <w:rFonts w:ascii="Times New Roman" w:hAnsi="Times New Roman" w:cs="Times New Roman"/>
          <w:color w:val="000000"/>
          <w:sz w:val="28"/>
          <w:szCs w:val="28"/>
        </w:rPr>
        <w:t>зверненнями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0C93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0C93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A0C93">
        <w:rPr>
          <w:rFonts w:ascii="Times New Roman" w:hAnsi="Times New Roman" w:cs="Times New Roman"/>
          <w:sz w:val="28"/>
          <w:szCs w:val="28"/>
          <w:lang w:val="uk-UA"/>
        </w:rPr>
        <w:t>лося</w:t>
      </w:r>
      <w:r w:rsidRPr="009A0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0C93">
        <w:rPr>
          <w:rFonts w:ascii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0C93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0C93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0C93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0C93">
        <w:rPr>
          <w:rFonts w:ascii="Times New Roman" w:hAnsi="Times New Roman" w:cs="Times New Roman"/>
          <w:color w:val="000000"/>
          <w:sz w:val="28"/>
          <w:szCs w:val="28"/>
        </w:rPr>
        <w:t>діловодства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0C9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C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було </w:t>
      </w:r>
      <w:proofErr w:type="spellStart"/>
      <w:r w:rsidRPr="009A0C93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9A0C9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9A0C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працівників канцелярії.</w:t>
      </w:r>
    </w:p>
    <w:p w:rsidR="003667A6" w:rsidRPr="009A0C93" w:rsidRDefault="003667A6" w:rsidP="00AC6A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2023 році</w:t>
      </w:r>
      <w:r w:rsidRPr="009A0C9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9A0C93">
        <w:rPr>
          <w:rFonts w:ascii="Times New Roman" w:hAnsi="Times New Roman" w:cs="Times New Roman"/>
          <w:sz w:val="28"/>
          <w:szCs w:val="28"/>
          <w:lang w:val="uk-UA"/>
        </w:rPr>
        <w:t>Шаргородського</w:t>
      </w:r>
      <w:proofErr w:type="spellEnd"/>
      <w:r w:rsidRPr="009A0C9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Вінницької області надійшло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два</w:t>
      </w:r>
      <w:r w:rsidRPr="009A0C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письмових звернення, у яких</w:t>
      </w:r>
      <w:r w:rsidRPr="009A0C93">
        <w:rPr>
          <w:rFonts w:ascii="Times New Roman" w:hAnsi="Times New Roman" w:cs="Times New Roman"/>
          <w:sz w:val="28"/>
          <w:szCs w:val="28"/>
          <w:lang w:val="uk-UA"/>
        </w:rPr>
        <w:t xml:space="preserve"> просили 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>оцінку процесуальним документам та надати копії матеріалів кримінального провадження особі, що не є учасником справи.</w:t>
      </w:r>
      <w:r w:rsidRPr="009A0C93">
        <w:rPr>
          <w:rFonts w:ascii="Times New Roman" w:hAnsi="Times New Roman" w:cs="Times New Roman"/>
          <w:sz w:val="28"/>
          <w:szCs w:val="28"/>
          <w:lang w:val="uk-UA"/>
        </w:rPr>
        <w:t xml:space="preserve"> Було роз’яснено про те, що процесуальний порядок провадження в цивільних справах визначається ЦПК України та іншими законами, якими встановлюється зміст, форма, умови виконання процесуальних дій, сукупність цивільних процесуальних прав і обов’язків суб’єктів цивільно-процесуальних правовідносин та гарантій їх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та повідомлено про відсутність правових підстав щодо надання копій матеріалів кримінального провадження та відповідних роз’яснень вироку суду особі, що не є учасником кримінального провадження.</w:t>
      </w:r>
    </w:p>
    <w:p w:rsidR="003667A6" w:rsidRPr="009A0C93" w:rsidRDefault="003667A6" w:rsidP="00AC6A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C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Анонімні звернення протягом звітного періоду на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Шаргородського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Вінницької області </w:t>
      </w:r>
      <w:r w:rsidRPr="009A0C93">
        <w:rPr>
          <w:rFonts w:ascii="Times New Roman" w:hAnsi="Times New Roman" w:cs="Times New Roman"/>
          <w:sz w:val="28"/>
          <w:szCs w:val="28"/>
          <w:lang w:val="uk-UA"/>
        </w:rPr>
        <w:t xml:space="preserve">не надходили. </w:t>
      </w:r>
    </w:p>
    <w:p w:rsidR="003667A6" w:rsidRPr="009A0C93" w:rsidRDefault="003667A6" w:rsidP="009A0C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0C9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Звернення розглянуто своєчасно, без порушення строків, встановлених Законом № 393/96-ВР. </w:t>
      </w:r>
    </w:p>
    <w:p w:rsidR="003667A6" w:rsidRDefault="003667A6" w:rsidP="009A0C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C93">
        <w:rPr>
          <w:rFonts w:ascii="Times New Roman" w:hAnsi="Times New Roman" w:cs="Times New Roman"/>
          <w:sz w:val="28"/>
          <w:szCs w:val="28"/>
          <w:lang w:val="uk-UA"/>
        </w:rPr>
        <w:t xml:space="preserve">Випадків оскарження у суді рішень, ухвалених за зверненнями громадян, не встановлено. </w:t>
      </w:r>
    </w:p>
    <w:p w:rsidR="003667A6" w:rsidRPr="009A0C93" w:rsidRDefault="003667A6" w:rsidP="00FA0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12.01.2024</w:t>
      </w:r>
    </w:p>
    <w:sectPr w:rsidR="003667A6" w:rsidRPr="009A0C93" w:rsidSect="00596D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2A"/>
    <w:rsid w:val="00007709"/>
    <w:rsid w:val="00016404"/>
    <w:rsid w:val="00071A2C"/>
    <w:rsid w:val="0007326F"/>
    <w:rsid w:val="00096F7A"/>
    <w:rsid w:val="000A368B"/>
    <w:rsid w:val="000C3708"/>
    <w:rsid w:val="00100240"/>
    <w:rsid w:val="00112C76"/>
    <w:rsid w:val="0016314F"/>
    <w:rsid w:val="00174865"/>
    <w:rsid w:val="00181EC0"/>
    <w:rsid w:val="002468D8"/>
    <w:rsid w:val="00267663"/>
    <w:rsid w:val="00285A79"/>
    <w:rsid w:val="002A3DEA"/>
    <w:rsid w:val="002C1E98"/>
    <w:rsid w:val="002F3AF8"/>
    <w:rsid w:val="002F3F9B"/>
    <w:rsid w:val="00306099"/>
    <w:rsid w:val="00311A19"/>
    <w:rsid w:val="00313482"/>
    <w:rsid w:val="0032507A"/>
    <w:rsid w:val="003667A6"/>
    <w:rsid w:val="00373025"/>
    <w:rsid w:val="00433C90"/>
    <w:rsid w:val="00457537"/>
    <w:rsid w:val="00515419"/>
    <w:rsid w:val="00520FFE"/>
    <w:rsid w:val="00564950"/>
    <w:rsid w:val="00596D30"/>
    <w:rsid w:val="0061712C"/>
    <w:rsid w:val="006256B4"/>
    <w:rsid w:val="00640909"/>
    <w:rsid w:val="00652627"/>
    <w:rsid w:val="006E6222"/>
    <w:rsid w:val="006E6EBF"/>
    <w:rsid w:val="00726B76"/>
    <w:rsid w:val="00770754"/>
    <w:rsid w:val="0077293D"/>
    <w:rsid w:val="00772B99"/>
    <w:rsid w:val="00814CDC"/>
    <w:rsid w:val="008469FD"/>
    <w:rsid w:val="009463C7"/>
    <w:rsid w:val="009A0C93"/>
    <w:rsid w:val="00A95241"/>
    <w:rsid w:val="00AB730F"/>
    <w:rsid w:val="00AC6AA1"/>
    <w:rsid w:val="00B1023B"/>
    <w:rsid w:val="00B1381F"/>
    <w:rsid w:val="00B23E22"/>
    <w:rsid w:val="00B26FDC"/>
    <w:rsid w:val="00B456BA"/>
    <w:rsid w:val="00B546D7"/>
    <w:rsid w:val="00B663FD"/>
    <w:rsid w:val="00BA45A8"/>
    <w:rsid w:val="00C9252A"/>
    <w:rsid w:val="00CF63F0"/>
    <w:rsid w:val="00D01502"/>
    <w:rsid w:val="00D20A04"/>
    <w:rsid w:val="00D45570"/>
    <w:rsid w:val="00D8736F"/>
    <w:rsid w:val="00D963A3"/>
    <w:rsid w:val="00DD6D74"/>
    <w:rsid w:val="00EE5BE1"/>
    <w:rsid w:val="00F3402D"/>
    <w:rsid w:val="00F41F03"/>
    <w:rsid w:val="00F5168B"/>
    <w:rsid w:val="00F861BE"/>
    <w:rsid w:val="00FA0AFB"/>
    <w:rsid w:val="00FC3E4F"/>
    <w:rsid w:val="00FC649D"/>
    <w:rsid w:val="00F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3D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9252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9252A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A95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B730F"/>
  </w:style>
  <w:style w:type="character" w:styleId="a4">
    <w:name w:val="Emphasis"/>
    <w:basedOn w:val="a0"/>
    <w:uiPriority w:val="99"/>
    <w:qFormat/>
    <w:rsid w:val="00AB730F"/>
    <w:rPr>
      <w:i/>
      <w:iCs/>
    </w:rPr>
  </w:style>
  <w:style w:type="paragraph" w:styleId="a5">
    <w:name w:val="Balloon Text"/>
    <w:basedOn w:val="a"/>
    <w:link w:val="a6"/>
    <w:uiPriority w:val="99"/>
    <w:semiHidden/>
    <w:rsid w:val="0059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1414</Words>
  <Characters>807</Characters>
  <Application>Microsoft Office Word</Application>
  <DocSecurity>0</DocSecurity>
  <Lines>6</Lines>
  <Paragraphs>4</Paragraphs>
  <ScaleCrop>false</ScaleCrop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ЗАТВЕРДЖУЮ</dc:title>
  <dc:subject/>
  <dc:creator>User</dc:creator>
  <cp:keywords/>
  <dc:description/>
  <cp:lastModifiedBy>Admin</cp:lastModifiedBy>
  <cp:revision>3</cp:revision>
  <cp:lastPrinted>2024-01-30T09:59:00Z</cp:lastPrinted>
  <dcterms:created xsi:type="dcterms:W3CDTF">2024-01-30T10:00:00Z</dcterms:created>
  <dcterms:modified xsi:type="dcterms:W3CDTF">2024-01-30T11:40:00Z</dcterms:modified>
</cp:coreProperties>
</file>